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:rsidR="00232EA0" w:rsidRPr="00232EA0" w:rsidRDefault="00892175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КРАСНОРОГСКАЯ </w:t>
      </w:r>
      <w:r w:rsidR="00232EA0" w:rsidRPr="00232EA0">
        <w:rPr>
          <w:rFonts w:ascii="Times New Roman" w:eastAsiaTheme="minorHAnsi" w:hAnsi="Times New Roman"/>
          <w:b/>
          <w:sz w:val="28"/>
          <w:szCs w:val="28"/>
        </w:rPr>
        <w:t>СЕЛЬСКАЯ АДМИНИСТРАЦИЯ</w:t>
      </w:r>
    </w:p>
    <w:p w:rsidR="005B47FF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 xml:space="preserve">ПОЧЕПСКОГО </w:t>
      </w:r>
      <w:r w:rsidR="005B47FF">
        <w:rPr>
          <w:rFonts w:ascii="Times New Roman" w:eastAsiaTheme="minorHAnsi" w:hAnsi="Times New Roman"/>
          <w:b/>
          <w:sz w:val="28"/>
          <w:szCs w:val="28"/>
        </w:rPr>
        <w:t xml:space="preserve">МУНИЦИПАЛЬНОГО </w:t>
      </w:r>
      <w:r w:rsidRPr="00232EA0">
        <w:rPr>
          <w:rFonts w:ascii="Times New Roman" w:eastAsiaTheme="minorHAnsi" w:hAnsi="Times New Roman"/>
          <w:b/>
          <w:sz w:val="28"/>
          <w:szCs w:val="28"/>
        </w:rPr>
        <w:t xml:space="preserve">РАЙОНА </w:t>
      </w:r>
    </w:p>
    <w:p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БРЯНСКОЙ ОБЛАСТИ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от 1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5B47F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г. № 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232EA0" w:rsidRPr="00232EA0" w:rsidRDefault="00892175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 Озаренный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утверждении плана работы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антитеррористической комиссии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«</w:t>
      </w:r>
      <w:r w:rsidR="00892175"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сельское поселение»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</w:t>
      </w:r>
      <w:r w:rsidR="005B4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06.03.2006 года № 35- ФЗ «О противодействии терроризму», от 25.07.2002г.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Краснорогское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FF6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Краснорогская 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администрация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267C98" w:rsidRDefault="00267C98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C9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232EA0" w:rsidRPr="00681DC9" w:rsidRDefault="003C54A2" w:rsidP="00232EA0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274" w:after="0" w:line="274" w:lineRule="exact"/>
        <w:ind w:left="10" w:firstLine="69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>Внести изменения в состав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а</w:t>
      </w:r>
      <w:r w:rsidR="00232EA0" w:rsidRPr="00681DC9">
        <w:rPr>
          <w:rFonts w:ascii="Times New Roman" w:eastAsia="Times New Roman" w:hAnsi="Times New Roman"/>
          <w:sz w:val="28"/>
          <w:szCs w:val="28"/>
          <w:lang w:eastAsia="ru-RU"/>
        </w:rPr>
        <w:t>нтитеррористическ</w:t>
      </w:r>
      <w:r w:rsidR="00DE0A9A" w:rsidRPr="00681DC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комисси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>имуниципального образования «</w:t>
      </w:r>
      <w:r w:rsidR="00892175" w:rsidRPr="00681DC9">
        <w:rPr>
          <w:rFonts w:ascii="Times New Roman" w:hAnsi="Times New Roman"/>
          <w:color w:val="000000"/>
          <w:spacing w:val="2"/>
          <w:sz w:val="28"/>
          <w:szCs w:val="28"/>
        </w:rPr>
        <w:t>Краснорогское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сельское поселение»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bookmarkStart w:id="0" w:name="_GoBack"/>
      <w:bookmarkEnd w:id="0"/>
      <w:r w:rsidR="00EB4029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Почепского муниципального района Брянской области </w:t>
      </w:r>
      <w:r w:rsidR="00232EA0" w:rsidRPr="00681DC9">
        <w:rPr>
          <w:rFonts w:ascii="Times New Roman" w:hAnsi="Times New Roman"/>
          <w:color w:val="000000"/>
          <w:spacing w:val="-2"/>
          <w:sz w:val="28"/>
          <w:szCs w:val="28"/>
        </w:rPr>
        <w:t>(приложение №1);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План работы антитеррористической комиссии в муниципальном образовании </w:t>
      </w:r>
      <w:r w:rsidR="00FE23AC" w:rsidRPr="00681DC9">
        <w:rPr>
          <w:rFonts w:ascii="Times New Roman" w:eastAsia="Times New Roman" w:hAnsi="Times New Roman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на 202</w:t>
      </w:r>
      <w:r w:rsidR="005B47F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(приложение № 2);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089" w:rsidRPr="00681DC9" w:rsidRDefault="00232EA0" w:rsidP="00681D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1DC9">
        <w:rPr>
          <w:rFonts w:ascii="Times New Roman" w:hAnsi="Times New Roman"/>
          <w:sz w:val="28"/>
          <w:szCs w:val="28"/>
        </w:rPr>
        <w:t>Глава</w:t>
      </w:r>
      <w:r w:rsidR="00892175" w:rsidRPr="00681DC9">
        <w:rPr>
          <w:rFonts w:ascii="Times New Roman" w:hAnsi="Times New Roman"/>
          <w:sz w:val="28"/>
          <w:szCs w:val="28"/>
        </w:rPr>
        <w:t xml:space="preserve">    администрации</w:t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="00892175" w:rsidRPr="00681DC9">
        <w:rPr>
          <w:rFonts w:ascii="Times New Roman" w:hAnsi="Times New Roman"/>
          <w:sz w:val="28"/>
          <w:szCs w:val="28"/>
        </w:rPr>
        <w:t>Е.В. Сафонова</w:t>
      </w:r>
    </w:p>
    <w:p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32EA0" w:rsidRPr="00FE23AC" w:rsidRDefault="001C2095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</w:t>
      </w:r>
      <w:r w:rsidR="00232EA0" w:rsidRPr="00FE23AC">
        <w:rPr>
          <w:rFonts w:ascii="Times New Roman" w:hAnsi="Times New Roman"/>
          <w:color w:val="000000"/>
        </w:rPr>
        <w:t>Приложение № 1</w:t>
      </w:r>
    </w:p>
    <w:p w:rsidR="00892175" w:rsidRPr="00FE23AC" w:rsidRDefault="00232EA0" w:rsidP="00892175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1C2095" w:rsidP="00892175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proofErr w:type="gramStart"/>
      <w:r w:rsidR="00892175" w:rsidRPr="00FE23AC">
        <w:rPr>
          <w:rFonts w:ascii="Times New Roman" w:hAnsi="Times New Roman"/>
          <w:color w:val="000000"/>
        </w:rPr>
        <w:t>Краснорогского</w:t>
      </w:r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сельского</w:t>
      </w:r>
      <w:proofErr w:type="gramEnd"/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</w:t>
      </w:r>
      <w:r w:rsidR="00232EA0" w:rsidRPr="00FE23AC">
        <w:rPr>
          <w:rFonts w:ascii="Times New Roman" w:hAnsi="Times New Roman"/>
          <w:color w:val="000000"/>
        </w:rPr>
        <w:t xml:space="preserve">поселения </w:t>
      </w:r>
    </w:p>
    <w:p w:rsidR="00232EA0" w:rsidRPr="00FE23AC" w:rsidRDefault="00232EA0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№</w:t>
      </w:r>
      <w:r w:rsidR="00681DC9">
        <w:rPr>
          <w:rFonts w:ascii="Times New Roman" w:hAnsi="Times New Roman"/>
          <w:color w:val="000000"/>
        </w:rPr>
        <w:t xml:space="preserve"> </w:t>
      </w:r>
      <w:r w:rsidR="001C2095">
        <w:rPr>
          <w:rFonts w:ascii="Times New Roman" w:hAnsi="Times New Roman"/>
          <w:color w:val="000000"/>
        </w:rPr>
        <w:t xml:space="preserve">2-п </w:t>
      </w:r>
      <w:r w:rsidRPr="00FE23AC">
        <w:rPr>
          <w:rFonts w:ascii="Times New Roman" w:hAnsi="Times New Roman"/>
          <w:color w:val="000000"/>
        </w:rPr>
        <w:t>от 1</w:t>
      </w:r>
      <w:r w:rsidR="001C2095">
        <w:rPr>
          <w:rFonts w:ascii="Times New Roman" w:hAnsi="Times New Roman"/>
          <w:color w:val="000000"/>
        </w:rPr>
        <w:t>0</w:t>
      </w:r>
      <w:r w:rsidRPr="00FE23AC">
        <w:rPr>
          <w:rFonts w:ascii="Times New Roman" w:hAnsi="Times New Roman"/>
          <w:color w:val="000000"/>
        </w:rPr>
        <w:t>.</w:t>
      </w:r>
      <w:r w:rsidR="00892175" w:rsidRPr="00FE23AC">
        <w:rPr>
          <w:rFonts w:ascii="Times New Roman" w:hAnsi="Times New Roman"/>
          <w:color w:val="000000"/>
        </w:rPr>
        <w:t>01</w:t>
      </w:r>
      <w:r w:rsidRPr="00FE23AC">
        <w:rPr>
          <w:rFonts w:ascii="Times New Roman" w:hAnsi="Times New Roman"/>
          <w:color w:val="000000"/>
        </w:rPr>
        <w:t>.20</w:t>
      </w:r>
      <w:r w:rsidR="0028612D" w:rsidRPr="00FE23AC">
        <w:rPr>
          <w:rFonts w:ascii="Times New Roman" w:hAnsi="Times New Roman"/>
          <w:color w:val="000000"/>
        </w:rPr>
        <w:t>2</w:t>
      </w:r>
      <w:r w:rsidR="005B47FF">
        <w:rPr>
          <w:rFonts w:ascii="Times New Roman" w:hAnsi="Times New Roman"/>
          <w:color w:val="000000"/>
        </w:rPr>
        <w:t>3</w:t>
      </w:r>
      <w:r w:rsidR="001C2095">
        <w:rPr>
          <w:rFonts w:ascii="Times New Roman" w:hAnsi="Times New Roman"/>
          <w:color w:val="000000"/>
        </w:rPr>
        <w:t xml:space="preserve"> </w:t>
      </w:r>
      <w:r w:rsidRPr="00FE23AC">
        <w:rPr>
          <w:rFonts w:ascii="Times New Roman" w:hAnsi="Times New Roman"/>
          <w:color w:val="000000"/>
        </w:rPr>
        <w:t>г.</w:t>
      </w:r>
    </w:p>
    <w:p w:rsidR="00232EA0" w:rsidRDefault="00232EA0" w:rsidP="00232EA0">
      <w:pPr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антитеррористической комиссии</w:t>
      </w:r>
    </w:p>
    <w:p w:rsidR="00FE411B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</w:t>
      </w:r>
      <w:r w:rsidR="00892175">
        <w:rPr>
          <w:rFonts w:ascii="Times New Roman" w:hAnsi="Times New Roman"/>
          <w:sz w:val="28"/>
          <w:szCs w:val="28"/>
        </w:rPr>
        <w:t xml:space="preserve">Краснорогское </w:t>
      </w:r>
      <w:r w:rsidR="00232EA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е</w:t>
      </w:r>
      <w:r w:rsidR="00232EA0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е» </w:t>
      </w:r>
    </w:p>
    <w:p w:rsidR="00232EA0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муниципального района Брянской области</w:t>
      </w:r>
      <w:r w:rsidR="00232EA0">
        <w:rPr>
          <w:rFonts w:ascii="Times New Roman" w:hAnsi="Times New Roman"/>
          <w:sz w:val="28"/>
          <w:szCs w:val="28"/>
        </w:rPr>
        <w:t>.</w:t>
      </w: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Сафонова Е.В.</w:t>
      </w:r>
      <w:r w:rsidR="003C6349">
        <w:rPr>
          <w:rFonts w:ascii="Times New Roman" w:hAnsi="Times New Roman"/>
          <w:sz w:val="28"/>
          <w:szCs w:val="28"/>
        </w:rPr>
        <w:tab/>
      </w:r>
      <w:r w:rsidR="00232EA0">
        <w:rPr>
          <w:rFonts w:ascii="Times New Roman" w:hAnsi="Times New Roman"/>
          <w:sz w:val="28"/>
          <w:szCs w:val="28"/>
        </w:rPr>
        <w:t xml:space="preserve">- председатель комиссии, </w:t>
      </w:r>
    </w:p>
    <w:p w:rsidR="00232EA0" w:rsidRPr="00892175" w:rsidRDefault="00232EA0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92175">
        <w:rPr>
          <w:rFonts w:ascii="Times New Roman" w:hAnsi="Times New Roman"/>
          <w:sz w:val="28"/>
          <w:szCs w:val="28"/>
        </w:rPr>
        <w:t xml:space="preserve">Краснорогской  </w:t>
      </w:r>
      <w:r w:rsidR="00892175" w:rsidRPr="00892175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:rsidR="00232EA0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Шемякова Н.В.  - </w:t>
      </w:r>
      <w:proofErr w:type="gramStart"/>
      <w:r w:rsidR="00232EA0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 xml:space="preserve">еститель </w:t>
      </w:r>
      <w:r w:rsidR="00232EA0">
        <w:rPr>
          <w:rFonts w:ascii="Times New Roman" w:hAnsi="Times New Roman"/>
          <w:sz w:val="28"/>
          <w:szCs w:val="28"/>
        </w:rPr>
        <w:t xml:space="preserve"> председателя</w:t>
      </w:r>
      <w:proofErr w:type="gramEnd"/>
      <w:r w:rsidR="00232EA0">
        <w:rPr>
          <w:rFonts w:ascii="Times New Roman" w:hAnsi="Times New Roman"/>
          <w:sz w:val="28"/>
          <w:szCs w:val="28"/>
        </w:rPr>
        <w:t xml:space="preserve"> комиссии, </w:t>
      </w:r>
    </w:p>
    <w:p w:rsidR="00892175" w:rsidRDefault="00892175" w:rsidP="00892175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специалист </w:t>
      </w:r>
      <w:proofErr w:type="gramStart"/>
      <w:r>
        <w:rPr>
          <w:rFonts w:ascii="Times New Roman" w:hAnsi="Times New Roman"/>
          <w:sz w:val="28"/>
          <w:szCs w:val="28"/>
        </w:rPr>
        <w:t>ВУРКраснорогской  сельской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92175">
        <w:rPr>
          <w:rFonts w:ascii="Times New Roman" w:hAnsi="Times New Roman"/>
          <w:sz w:val="28"/>
          <w:szCs w:val="28"/>
        </w:rPr>
        <w:t>администрации</w:t>
      </w:r>
    </w:p>
    <w:p w:rsidR="00892175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Сидоряко </w:t>
      </w:r>
      <w:r w:rsidR="00232EA0">
        <w:rPr>
          <w:rFonts w:ascii="Times New Roman" w:hAnsi="Times New Roman"/>
          <w:sz w:val="28"/>
          <w:szCs w:val="28"/>
        </w:rPr>
        <w:t xml:space="preserve"> Е.</w:t>
      </w:r>
      <w:r>
        <w:rPr>
          <w:rFonts w:ascii="Times New Roman" w:hAnsi="Times New Roman"/>
          <w:sz w:val="28"/>
          <w:szCs w:val="28"/>
        </w:rPr>
        <w:t>Н</w:t>
      </w:r>
      <w:r w:rsidR="00232EA0">
        <w:rPr>
          <w:rFonts w:ascii="Times New Roman" w:hAnsi="Times New Roman"/>
          <w:sz w:val="28"/>
          <w:szCs w:val="28"/>
        </w:rPr>
        <w:t>.</w:t>
      </w:r>
      <w:proofErr w:type="gramEnd"/>
      <w:r w:rsidR="00232EA0">
        <w:rPr>
          <w:rFonts w:ascii="Times New Roman" w:hAnsi="Times New Roman"/>
          <w:sz w:val="28"/>
          <w:szCs w:val="28"/>
        </w:rPr>
        <w:t xml:space="preserve"> - секретарь комиссии, </w:t>
      </w:r>
    </w:p>
    <w:p w:rsidR="00232EA0" w:rsidRDefault="00232EA0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специалист </w:t>
      </w:r>
      <w:r w:rsidR="00892175">
        <w:rPr>
          <w:rFonts w:ascii="Times New Roman" w:hAnsi="Times New Roman"/>
          <w:sz w:val="28"/>
          <w:szCs w:val="28"/>
        </w:rPr>
        <w:t xml:space="preserve"> Краснорогской</w:t>
      </w:r>
      <w:proofErr w:type="gramEnd"/>
      <w:r w:rsidR="00892175">
        <w:rPr>
          <w:rFonts w:ascii="Times New Roman" w:hAnsi="Times New Roman"/>
          <w:sz w:val="28"/>
          <w:szCs w:val="28"/>
        </w:rPr>
        <w:t xml:space="preserve"> сельской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3C6349">
        <w:rPr>
          <w:rFonts w:ascii="Times New Roman" w:hAnsi="Times New Roman"/>
          <w:sz w:val="28"/>
          <w:szCs w:val="28"/>
        </w:rPr>
        <w:t>;</w:t>
      </w:r>
    </w:p>
    <w:p w:rsidR="00892175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32EA0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Рожковская Т.А. 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 xml:space="preserve">бухгалтер Краснорогской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сельской  администрации</w:t>
      </w:r>
      <w:proofErr w:type="gramEnd"/>
    </w:p>
    <w:p w:rsidR="00232EA0" w:rsidRDefault="00892175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Галицкий Г.Н</w:t>
      </w:r>
      <w:r w:rsidR="00232EA0">
        <w:rPr>
          <w:rFonts w:ascii="Times New Roman" w:hAnsi="Times New Roman"/>
          <w:color w:val="000000"/>
          <w:sz w:val="28"/>
          <w:szCs w:val="28"/>
        </w:rPr>
        <w:t xml:space="preserve">.- </w:t>
      </w:r>
      <w:r w:rsidR="00F766A3">
        <w:rPr>
          <w:rFonts w:ascii="Times New Roman" w:hAnsi="Times New Roman"/>
          <w:color w:val="000000"/>
          <w:sz w:val="28"/>
          <w:szCs w:val="28"/>
        </w:rPr>
        <w:t>директор МБОУ «Краснорогская СОШ»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5B47FF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Малахова Т.В.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766A3" w:rsidRPr="00F766A3">
        <w:rPr>
          <w:rFonts w:ascii="Times New Roman" w:hAnsi="Times New Roman"/>
          <w:b/>
          <w:color w:val="000000"/>
          <w:sz w:val="28"/>
          <w:szCs w:val="28"/>
        </w:rPr>
        <w:t>–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заведующий МБОУ «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Усошкинская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(по согласованию)</w:t>
      </w:r>
    </w:p>
    <w:p w:rsidR="00232EA0" w:rsidRDefault="001C2095" w:rsidP="00F766A3">
      <w:pPr>
        <w:tabs>
          <w:tab w:val="left" w:pos="304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F766A3">
        <w:rPr>
          <w:rFonts w:ascii="Times New Roman" w:hAnsi="Times New Roman"/>
          <w:color w:val="000000"/>
          <w:sz w:val="28"/>
          <w:szCs w:val="28"/>
        </w:rPr>
        <w:t>Камшукова Л.Г.  – директор МБОУ «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Милечская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НОШ»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(по согласованию)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Железная А.Г.     – заведующая МБДОУ «Детский сад Солнышко»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F766A3" w:rsidP="00F766A3">
      <w:pPr>
        <w:tabs>
          <w:tab w:val="left" w:pos="304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Гачевская М.А.  – заведующая Краснорогской врачебной амбулаторией</w:t>
      </w:r>
    </w:p>
    <w:p w:rsidR="00232EA0" w:rsidRDefault="00F766A3" w:rsidP="00FE23AC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Куцев А.В.        – МО МВД России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Почепский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 (участковый  </w:t>
      </w:r>
    </w:p>
    <w:p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уполномоченный) (по согласованию)</w:t>
      </w:r>
    </w:p>
    <w:p w:rsidR="00F766A3" w:rsidRDefault="00F766A3" w:rsidP="00F766A3">
      <w:pPr>
        <w:rPr>
          <w:rFonts w:ascii="Times New Roman" w:hAnsi="Times New Roman"/>
          <w:color w:val="000000"/>
          <w:sz w:val="28"/>
          <w:szCs w:val="28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81DC9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81DC9" w:rsidRPr="00FE23AC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Краснорогского сельского поселения</w:t>
      </w:r>
    </w:p>
    <w:p w:rsidR="00681DC9" w:rsidRPr="00FE23AC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 № </w:t>
      </w:r>
      <w:r w:rsidR="001C2095">
        <w:rPr>
          <w:rFonts w:ascii="Times New Roman" w:hAnsi="Times New Roman"/>
          <w:color w:val="000000"/>
        </w:rPr>
        <w:t>2-п</w:t>
      </w:r>
      <w:r>
        <w:rPr>
          <w:rFonts w:ascii="Times New Roman" w:hAnsi="Times New Roman"/>
          <w:color w:val="000000"/>
        </w:rPr>
        <w:t xml:space="preserve">   </w:t>
      </w:r>
      <w:r w:rsidRPr="00FE23AC">
        <w:rPr>
          <w:rFonts w:ascii="Times New Roman" w:hAnsi="Times New Roman"/>
          <w:color w:val="000000"/>
        </w:rPr>
        <w:t>от 1</w:t>
      </w:r>
      <w:r w:rsidR="001C2095">
        <w:rPr>
          <w:rFonts w:ascii="Times New Roman" w:hAnsi="Times New Roman"/>
          <w:color w:val="000000"/>
        </w:rPr>
        <w:t>0</w:t>
      </w:r>
      <w:r w:rsidRPr="00FE23AC">
        <w:rPr>
          <w:rFonts w:ascii="Times New Roman" w:hAnsi="Times New Roman"/>
          <w:color w:val="000000"/>
        </w:rPr>
        <w:t>.01.202</w:t>
      </w:r>
      <w:r w:rsidR="005B47FF">
        <w:rPr>
          <w:rFonts w:ascii="Times New Roman" w:hAnsi="Times New Roman"/>
          <w:color w:val="000000"/>
        </w:rPr>
        <w:t>3</w:t>
      </w:r>
      <w:r w:rsidRPr="00FE23AC">
        <w:rPr>
          <w:rFonts w:ascii="Times New Roman" w:hAnsi="Times New Roman"/>
          <w:color w:val="000000"/>
        </w:rPr>
        <w:t xml:space="preserve"> г.</w:t>
      </w:r>
    </w:p>
    <w:p w:rsidR="00681DC9" w:rsidRDefault="00681DC9" w:rsidP="00681DC9">
      <w:pPr>
        <w:spacing w:after="0" w:line="240" w:lineRule="auto"/>
        <w:ind w:left="6946"/>
        <w:rPr>
          <w:rFonts w:ascii="Times New Roman" w:hAnsi="Times New Roman"/>
          <w:sz w:val="24"/>
          <w:szCs w:val="24"/>
        </w:rPr>
      </w:pPr>
    </w:p>
    <w:p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Р А Б О Т Ы</w:t>
      </w:r>
    </w:p>
    <w:p w:rsidR="00232EA0" w:rsidRPr="00353F74" w:rsidRDefault="00681DC9" w:rsidP="00353F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антитеррористической комиссии Краснорогского сельского поселения Почепского района на 202</w:t>
      </w:r>
      <w:r w:rsidR="005B47F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746"/>
        <w:gridCol w:w="1634"/>
        <w:gridCol w:w="2410"/>
        <w:gridCol w:w="1275"/>
      </w:tblGrid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    Планируемые мероприятия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Ответственные за выполнение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Подведение  итогов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работы  антитеррористической  комиссии, устранение выявленных недостатков за 2022 год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до марта 2023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Уточнение состава</w:t>
            </w:r>
            <w:r w:rsidRPr="00353F74">
              <w:rPr>
                <w:rFonts w:ascii="Times New Roman" w:hAnsi="Times New Roman"/>
                <w:color w:val="0D0D0D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антитеррористической комиссии при</w:t>
            </w:r>
            <w:r w:rsidRPr="00353F74">
              <w:rPr>
                <w:rFonts w:ascii="Times New Roman" w:hAnsi="Times New Roman"/>
                <w:color w:val="0D0D0D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администрации сельского поселения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АТК  проводить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не реже 1 раза в квартал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Проведение анализа нормативных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правовых актов поселения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 профилактике экстремистских 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террористических проявлений,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привести их в соответствие с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действующим законодательством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Осуществлять координацию работы с правоохранительными органами, МЧС РФ, прокуратурой р-на,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организациями  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др.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поселения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Проведение и организация работы по привлечению молодежи, в том числе из числа лиц, не вовлеченных в трудовой и учебный процессы, а также представителей неформальных молодежных группировок к реализации общественно значимых социальных проектов и программ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 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Е.А.- заведующая Краснорогским СДК,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Е.Н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– заведующая </w:t>
            </w: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Усошкинским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сельским клубом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Во время проведения массовых мероприятий обеспечить антитеррористическую защищенность населения</w:t>
            </w:r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силами ДНД, участкового уполномоченного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во время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Е.Н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Участковый </w:t>
            </w:r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Проводить обследование подвальных, чердачных помещений многоквартирных домов,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бесхозных  зданий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>, пустующих помещений на предмет обнаружения посторонних предметов и лиц,  находящихся там, наличие дверей и запоров на них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поселения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Уточнение перечня заброшенных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домов, расположенных на территории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поселения. Своевременно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информировать правоохранительные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органы о фактах нахождения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(проживания) на указанных объектах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подозрительных лиц, предметов 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вещей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 xml:space="preserve">Выявлять факты проживания </w:t>
            </w:r>
            <w:proofErr w:type="gramStart"/>
            <w:r w:rsidRPr="00353F74">
              <w:rPr>
                <w:rStyle w:val="fontstyle01"/>
                <w:rFonts w:ascii="Times New Roman" w:hAnsi="Times New Roman"/>
              </w:rPr>
              <w:t>на  территории</w:t>
            </w:r>
            <w:proofErr w:type="gramEnd"/>
            <w:r w:rsidRPr="00353F74">
              <w:rPr>
                <w:rStyle w:val="fontstyle01"/>
                <w:rFonts w:ascii="Times New Roman" w:hAnsi="Times New Roman"/>
              </w:rPr>
              <w:t xml:space="preserve"> поселения  граждан без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регистрации. Своевременно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 xml:space="preserve">информировать МО </w:t>
            </w:r>
            <w:proofErr w:type="gramStart"/>
            <w:r w:rsidRPr="00353F74">
              <w:rPr>
                <w:rStyle w:val="fontstyle01"/>
                <w:rFonts w:ascii="Times New Roman" w:hAnsi="Times New Roman"/>
              </w:rPr>
              <w:t>МВД  России</w:t>
            </w:r>
            <w:proofErr w:type="gramEnd"/>
            <w:r w:rsidRPr="00353F74">
              <w:rPr>
                <w:rStyle w:val="fontstyle01"/>
                <w:rFonts w:ascii="Times New Roman" w:hAnsi="Times New Roman"/>
              </w:rPr>
              <w:t xml:space="preserve"> «Почепский»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Участковый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уполномоченный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полиции,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поселения о повышении бдительности и их действиям при обнаружении бесхозных предметов, в местах массового пребывания, угрозе возникновения и совершения террористических актов, действиям при ЧП и </w:t>
            </w:r>
            <w:proofErr w:type="spellStart"/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др.проводимых</w:t>
            </w:r>
            <w:proofErr w:type="spellEnd"/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Е.Н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Организовать  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принимать участие в проведение практических занятий, бесед в школах  по проблемам профилактики террористических и экстремистских проявлений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дорожного движения, охраны общественного порядка и общественной безопасности в период подготовки и проведения праздничных мероприятий, посвященных празднованию Пасхи, «Дня Победы», «</w:t>
            </w:r>
            <w:proofErr w:type="gramStart"/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>Дня  Освобождения</w:t>
            </w:r>
            <w:proofErr w:type="gramEnd"/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Брянщины  от  немецко-фашистских  захватчиков», «Серебряная Лира»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Е.Н.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Комплексное обследование школ и дошкольных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учреждений  к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началу учебного года, проведения Дня знаний, Дня солидарности в борьбе с терроризмом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Директора школ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Участковый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уполномоченный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полиции,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Обеспечение  безопасности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и  общественного  порядка  в  единый  день  голосования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УИКов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Предупреждение и пресечение возможных диверсионно-террористических актов в местах массового пребывания людей, на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объектах  инфраструктуры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>, жизнеобеспечения  в период подготовки и проведения новогодних и рождественских праздников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4-й квартал (декабрь)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Свиридова Т.Н.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Подведение  итогов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работы АТК поселения  за  2023 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0A6C09" w:rsidRDefault="000A6C09" w:rsidP="00232EA0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sectPr w:rsidR="000A6C09" w:rsidSect="00681D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EA0"/>
    <w:rsid w:val="000A6C09"/>
    <w:rsid w:val="00121EC2"/>
    <w:rsid w:val="001C2095"/>
    <w:rsid w:val="001D5D46"/>
    <w:rsid w:val="00232EA0"/>
    <w:rsid w:val="00267C98"/>
    <w:rsid w:val="00277089"/>
    <w:rsid w:val="0028612D"/>
    <w:rsid w:val="00310A9C"/>
    <w:rsid w:val="00353F74"/>
    <w:rsid w:val="003C54A2"/>
    <w:rsid w:val="003C6349"/>
    <w:rsid w:val="00410061"/>
    <w:rsid w:val="00452A04"/>
    <w:rsid w:val="00521F70"/>
    <w:rsid w:val="005771EB"/>
    <w:rsid w:val="005B47FF"/>
    <w:rsid w:val="005F3D37"/>
    <w:rsid w:val="00681DC9"/>
    <w:rsid w:val="00790CD1"/>
    <w:rsid w:val="00880B88"/>
    <w:rsid w:val="00892175"/>
    <w:rsid w:val="009E20AF"/>
    <w:rsid w:val="00A60E3F"/>
    <w:rsid w:val="00A8357A"/>
    <w:rsid w:val="00AD1C97"/>
    <w:rsid w:val="00B12567"/>
    <w:rsid w:val="00D4175A"/>
    <w:rsid w:val="00DC2727"/>
    <w:rsid w:val="00DE0A9A"/>
    <w:rsid w:val="00EB4029"/>
    <w:rsid w:val="00F766A3"/>
    <w:rsid w:val="00FE23AC"/>
    <w:rsid w:val="00FE411B"/>
    <w:rsid w:val="00FF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AB9A"/>
  <w15:docId w15:val="{4CD9BB86-4F86-47DF-B447-37F694B8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681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681DC9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98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a0"/>
    <w:rsid w:val="00353F74"/>
    <w:rPr>
      <w:rFonts w:ascii="TimesNewRomanPSMT" w:hAnsi="TimesNewRomanPSMT" w:hint="default"/>
      <w:b w:val="0"/>
      <w:bCs w:val="0"/>
      <w:i w:val="0"/>
      <w:iCs w:val="0"/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admin</cp:lastModifiedBy>
  <cp:revision>5</cp:revision>
  <cp:lastPrinted>2023-02-07T08:43:00Z</cp:lastPrinted>
  <dcterms:created xsi:type="dcterms:W3CDTF">2020-12-24T08:10:00Z</dcterms:created>
  <dcterms:modified xsi:type="dcterms:W3CDTF">2023-02-07T08:44:00Z</dcterms:modified>
</cp:coreProperties>
</file>